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7F" w:rsidRPr="00AD077F" w:rsidRDefault="00AE5616" w:rsidP="00AD077F">
      <w:pPr>
        <w:tabs>
          <w:tab w:val="left" w:pos="-31680"/>
          <w:tab w:val="left" w:pos="-29815"/>
          <w:tab w:val="left" w:pos="-29579"/>
          <w:tab w:val="left" w:pos="-29412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</w:pPr>
      <w:r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>AVISO</w:t>
      </w:r>
      <w:r w:rsidR="00BA7D78"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 xml:space="preserve"> N. º 003</w:t>
      </w:r>
      <w:r w:rsidR="00AD077F" w:rsidRPr="00AD077F"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 xml:space="preserve"> </w:t>
      </w:r>
      <w:r w:rsidR="00BA7D78"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>DO</w:t>
      </w:r>
      <w:r w:rsidR="00AD077F" w:rsidRPr="00AD077F"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 xml:space="preserve"> PROCESSO SELETIVO</w:t>
      </w:r>
      <w:r w:rsidR="00AD077F" w:rsidRPr="00AD077F">
        <w:rPr>
          <w:rFonts w:ascii="Calibri" w:eastAsia="Times New Roman" w:hAnsi="Calibri" w:cs="Arial"/>
          <w:b/>
          <w:bCs/>
          <w:kern w:val="3"/>
          <w:sz w:val="40"/>
          <w:szCs w:val="40"/>
          <w:lang w:eastAsia="zh-CN"/>
        </w:rPr>
        <w:t xml:space="preserve">     SIMPLIFICADO PARA ESTÁGIO REMUNERADO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b/>
          <w:i/>
          <w:iCs/>
          <w:kern w:val="3"/>
          <w:sz w:val="26"/>
          <w:szCs w:val="26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ind w:left="5245"/>
        <w:jc w:val="both"/>
        <w:textAlignment w:val="baseline"/>
        <w:rPr>
          <w:rFonts w:ascii="Calibri" w:eastAsia="SimSun" w:hAnsi="Calibri" w:cs="Tahoma"/>
          <w:b/>
          <w:i/>
          <w:iCs/>
          <w:kern w:val="3"/>
          <w:sz w:val="26"/>
          <w:szCs w:val="26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 xml:space="preserve">DIVULGA a Homologação das Inscrições do Processo Seletivo Simplificado para Estágio Remunerado na Administração </w:t>
      </w:r>
      <w:r w:rsidRPr="00AD077F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>Pública Municipal</w:t>
      </w:r>
      <w:r w:rsidRPr="00AD077F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>..</w:t>
      </w:r>
      <w:r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>........................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kern w:val="3"/>
          <w:sz w:val="24"/>
          <w:szCs w:val="24"/>
          <w:lang w:eastAsia="zh-CN" w:bidi="hi-IN"/>
        </w:rPr>
      </w:pPr>
    </w:p>
    <w:p w:rsidR="00AD077F" w:rsidRPr="00AD077F" w:rsidRDefault="0035209F" w:rsidP="00BA7D78">
      <w:pPr>
        <w:widowControl w:val="0"/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</w:rPr>
      </w:pPr>
      <w:r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</w:rPr>
        <w:t>PEDRO PAULO FALCÃO DA ROSA</w:t>
      </w:r>
      <w:r w:rsidR="00AD077F" w:rsidRPr="00AD077F">
        <w:rPr>
          <w:rFonts w:eastAsia="Times New Roman" w:cstheme="minorHAnsi"/>
          <w:b/>
          <w:kern w:val="3"/>
          <w:sz w:val="24"/>
          <w:szCs w:val="24"/>
          <w:lang w:eastAsia="zh-CN" w:bidi="hi-IN"/>
        </w:rPr>
        <w:t>, PREFEITO MUNICIPAL DE NÃO-ME-TOQUE/RS</w:t>
      </w:r>
      <w:r w:rsidR="00AD077F" w:rsidRPr="00AD077F">
        <w:rPr>
          <w:rFonts w:eastAsia="Times New Roman" w:cstheme="minorHAnsi"/>
          <w:kern w:val="3"/>
          <w:sz w:val="24"/>
          <w:szCs w:val="24"/>
          <w:lang w:eastAsia="zh-CN" w:bidi="hi-IN"/>
        </w:rPr>
        <w:t>, no uso de suas atribuições, nos termos do Edita</w:t>
      </w:r>
      <w:r w:rsidR="00BA7D78">
        <w:rPr>
          <w:rFonts w:eastAsia="Times New Roman" w:cstheme="minorHAnsi"/>
          <w:kern w:val="3"/>
          <w:sz w:val="24"/>
          <w:szCs w:val="24"/>
          <w:lang w:eastAsia="zh-CN" w:bidi="hi-IN"/>
        </w:rPr>
        <w:t>l de Processo Seletivo nº 004</w:t>
      </w:r>
      <w:r>
        <w:rPr>
          <w:rFonts w:eastAsia="Times New Roman" w:cstheme="minorHAnsi"/>
          <w:kern w:val="3"/>
          <w:sz w:val="24"/>
          <w:szCs w:val="24"/>
          <w:lang w:eastAsia="zh-CN" w:bidi="hi-IN"/>
        </w:rPr>
        <w:t>/19</w:t>
      </w:r>
      <w:r w:rsidR="00AD077F" w:rsidRPr="00AD077F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, </w:t>
      </w:r>
      <w:r w:rsidR="00AD077F" w:rsidRPr="00AD077F">
        <w:rPr>
          <w:rFonts w:eastAsia="Times New Roman" w:cstheme="minorHAnsi"/>
          <w:b/>
          <w:kern w:val="3"/>
          <w:sz w:val="24"/>
          <w:szCs w:val="24"/>
          <w:lang w:eastAsia="zh-CN" w:bidi="hi-IN"/>
        </w:rPr>
        <w:t>TORNA PÚBLICO</w:t>
      </w:r>
      <w:r w:rsidR="00AD077F" w:rsidRPr="00AD077F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o presente aviso para divulgar o que segue:</w:t>
      </w:r>
    </w:p>
    <w:p w:rsidR="00AD077F" w:rsidRPr="00AD077F" w:rsidRDefault="00AD077F" w:rsidP="00AD077F">
      <w:pPr>
        <w:widowControl w:val="0"/>
        <w:tabs>
          <w:tab w:val="left" w:pos="1418"/>
          <w:tab w:val="left" w:pos="425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tabs>
          <w:tab w:val="left" w:pos="1418"/>
          <w:tab w:val="left" w:pos="425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Default="00AD077F" w:rsidP="00AD077F">
      <w:pPr>
        <w:widowControl w:val="0"/>
        <w:numPr>
          <w:ilvl w:val="0"/>
          <w:numId w:val="1"/>
        </w:numPr>
        <w:tabs>
          <w:tab w:val="left" w:pos="709"/>
          <w:tab w:val="left" w:pos="4253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>INSCRIÇÕES – NÍVEL SUPERIOR</w:t>
      </w:r>
    </w:p>
    <w:p w:rsidR="00AE5616" w:rsidRPr="00AD077F" w:rsidRDefault="00AE5616" w:rsidP="00AE5616">
      <w:pPr>
        <w:widowControl w:val="0"/>
        <w:tabs>
          <w:tab w:val="left" w:pos="709"/>
          <w:tab w:val="left" w:pos="4253"/>
        </w:tabs>
        <w:suppressAutoHyphens/>
        <w:autoSpaceDE w:val="0"/>
        <w:autoSpaceDN w:val="0"/>
        <w:spacing w:after="0" w:line="240" w:lineRule="auto"/>
        <w:ind w:left="720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177"/>
        <w:gridCol w:w="1936"/>
        <w:gridCol w:w="2046"/>
      </w:tblGrid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Nº INSCRIÇÃO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NOME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SITUAÇÃO</w:t>
            </w:r>
          </w:p>
        </w:tc>
        <w:tc>
          <w:tcPr>
            <w:tcW w:w="1184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MOTIVO</w:t>
            </w: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VITÓRIA GRACIANO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GISLAINE ANTUNES MEIRA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DANIELA DA SILVA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ANA PAULA DA SILVA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rPr>
          <w:trHeight w:val="397"/>
        </w:trPr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GUSTAVO ROBERTO DA SILVA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NÃO 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ITEM </w:t>
            </w:r>
            <w:proofErr w:type="gramStart"/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4.2.1,F</w:t>
            </w:r>
            <w:proofErr w:type="gramEnd"/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06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MARIA MALU TRINDADE ALVES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07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EMANUELI VOLLMER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TYCIANE ANDRIELI CARDOSO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EDUARDA APARECIDA ALBERNAZ NUNES SOLETTI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LIAMARA WETTER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ANTONIO HENRIQUE NIENOW RODRIGUES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JORDANA DE QUADROS DENGATEN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VICTOR LORENZO FÜLBER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PALOMA ROBERTA RIBAS ALVES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NÃO 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ITEM </w:t>
            </w:r>
            <w:proofErr w:type="gramStart"/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4.2.1,F</w:t>
            </w:r>
            <w:proofErr w:type="gramEnd"/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KAILLANY KRÜGER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NICOLE GOBBI DOS SANTOS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MARCELA LUIZA BUGS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CINTIA CAROLINE DE ANHAIA </w:t>
            </w: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lastRenderedPageBreak/>
              <w:t>MUNIZ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lastRenderedPageBreak/>
              <w:t xml:space="preserve">NÃO </w:t>
            </w: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lastRenderedPageBreak/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lastRenderedPageBreak/>
              <w:t>ITEM 4.2.1, G</w:t>
            </w: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lastRenderedPageBreak/>
              <w:t>19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EDUARDA THAIS LAVALL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ANTONY ERPEN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NÃO 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ITEM 4.2.1, F</w:t>
            </w: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YURI OTTONI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LENARA APARECIDA MOREIRA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WILLIAN SUTEL KOCH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GABRIELE VITORIA MULLER DE FREITAS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KENDRA EMANUÉLI KARLING DOS SANTOS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CASSIANO STEFFLER KÄFER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NÃO 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ITEM 4.2.1, F</w:t>
            </w: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AMANDA LUIZA FATH FLORENCIO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7D78" w:rsidRPr="00BA7D78" w:rsidTr="00F63D4D">
        <w:tc>
          <w:tcPr>
            <w:tcW w:w="85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838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SILVANA DOS SANTOS DIAS</w:t>
            </w:r>
          </w:p>
        </w:tc>
        <w:tc>
          <w:tcPr>
            <w:tcW w:w="1120" w:type="pct"/>
            <w:vAlign w:val="center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NÃO HOMOLOGADA</w:t>
            </w:r>
          </w:p>
        </w:tc>
        <w:tc>
          <w:tcPr>
            <w:tcW w:w="1184" w:type="pct"/>
          </w:tcPr>
          <w:p w:rsidR="00BA7D78" w:rsidRPr="00BA7D78" w:rsidRDefault="00BA7D78" w:rsidP="00BA7D7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A7D78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ITENS 4.2.1, E, F</w:t>
            </w:r>
          </w:p>
        </w:tc>
      </w:tr>
    </w:tbl>
    <w:p w:rsidR="00AD077F" w:rsidRPr="00AD077F" w:rsidRDefault="00AD077F" w:rsidP="00AE561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</w:pPr>
      <w:r w:rsidRPr="00AD077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 xml:space="preserve">Abre-se recurso quanto à Não Homologação, no dia </w:t>
      </w:r>
      <w:r w:rsidR="00AE561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03/09/2019</w:t>
      </w:r>
      <w:r w:rsidR="002C345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,</w:t>
      </w:r>
      <w:r w:rsidRPr="00AD077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 xml:space="preserve"> conforme </w:t>
      </w:r>
      <w:r w:rsidR="00BA7D78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Aviso 002</w:t>
      </w:r>
      <w:bookmarkStart w:id="0" w:name="_GoBack"/>
      <w:bookmarkEnd w:id="0"/>
      <w:r w:rsidR="00AE561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 xml:space="preserve"> (Retificação do Cronograma de datas) do dia 28/08/19, </w:t>
      </w:r>
      <w:r w:rsidRPr="00AD077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do Processo Seletivo Simplificado de Estágio Renumerado</w:t>
      </w:r>
      <w:r w:rsidR="00BA7D78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 xml:space="preserve"> 004</w:t>
      </w:r>
      <w:r w:rsidR="002C345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/19</w:t>
      </w:r>
      <w:r w:rsidRPr="00AD077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t-BR" w:bidi="hi-IN"/>
        </w:rPr>
        <w:t>.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GABINETE DO PREFEITO DO MUNICÍPIO DE NÃO-ME-TOQUE/RS, EM </w:t>
      </w:r>
      <w:r w:rsidR="00AE5616">
        <w:rPr>
          <w:rFonts w:eastAsia="SimSun" w:cstheme="minorHAnsi"/>
          <w:b/>
          <w:kern w:val="3"/>
          <w:sz w:val="24"/>
          <w:szCs w:val="24"/>
          <w:lang w:eastAsia="zh-CN" w:bidi="hi-IN"/>
        </w:rPr>
        <w:t>02</w:t>
      </w: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DE </w:t>
      </w:r>
      <w:r w:rsidR="00AE5616">
        <w:rPr>
          <w:rFonts w:eastAsia="SimSun" w:cstheme="minorHAnsi"/>
          <w:b/>
          <w:kern w:val="3"/>
          <w:sz w:val="24"/>
          <w:szCs w:val="24"/>
          <w:lang w:eastAsia="zh-CN" w:bidi="hi-IN"/>
        </w:rPr>
        <w:t>SETEMBRO DE 2019</w:t>
      </w: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>.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ind w:left="2832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     </w:t>
      </w:r>
    </w:p>
    <w:p w:rsidR="00AD077F" w:rsidRDefault="00AD077F" w:rsidP="00AD077F">
      <w:pPr>
        <w:widowControl w:val="0"/>
        <w:suppressAutoHyphens/>
        <w:autoSpaceDN w:val="0"/>
        <w:spacing w:after="0" w:line="240" w:lineRule="auto"/>
        <w:ind w:left="2832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:rsidR="00AE5616" w:rsidRDefault="00AE5616" w:rsidP="00AD077F">
      <w:pPr>
        <w:widowControl w:val="0"/>
        <w:suppressAutoHyphens/>
        <w:autoSpaceDN w:val="0"/>
        <w:spacing w:after="0" w:line="240" w:lineRule="auto"/>
        <w:ind w:left="2832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:rsidR="00AE5616" w:rsidRPr="00AD077F" w:rsidRDefault="00AE5616" w:rsidP="00AD077F">
      <w:pPr>
        <w:widowControl w:val="0"/>
        <w:suppressAutoHyphens/>
        <w:autoSpaceDN w:val="0"/>
        <w:spacing w:after="0" w:line="240" w:lineRule="auto"/>
        <w:ind w:left="2832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ind w:left="2832" w:firstLine="708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PEDRO PAULO FALCÃO DA ROSA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ind w:left="2832" w:firstLine="708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kern w:val="3"/>
          <w:sz w:val="24"/>
          <w:szCs w:val="24"/>
          <w:lang w:eastAsia="zh-CN" w:bidi="hi-IN"/>
        </w:rPr>
        <w:t>Prefeito Municipal</w:t>
      </w:r>
    </w:p>
    <w:p w:rsid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AE5616" w:rsidRPr="00AD077F" w:rsidRDefault="00AE5616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>REGISTRE-SE E PUBLIQUE-SE: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b/>
          <w:kern w:val="3"/>
          <w:sz w:val="24"/>
          <w:szCs w:val="24"/>
          <w:lang w:eastAsia="zh-CN" w:bidi="hi-IN"/>
        </w:rPr>
        <w:t>NOELI VERONICA MACHRY SANTOS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D077F">
        <w:rPr>
          <w:rFonts w:eastAsia="SimSun" w:cstheme="minorHAnsi"/>
          <w:kern w:val="3"/>
          <w:sz w:val="24"/>
          <w:szCs w:val="24"/>
          <w:lang w:eastAsia="zh-CN" w:bidi="hi-IN"/>
        </w:rPr>
        <w:t>Secretária de Administração e Planejamento</w:t>
      </w:r>
    </w:p>
    <w:p w:rsidR="00AD077F" w:rsidRPr="00AD077F" w:rsidRDefault="00AD077F" w:rsidP="00AD0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FD4DE7" w:rsidRDefault="00FD4DE7"/>
    <w:sectPr w:rsidR="00FD4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64BB6"/>
    <w:multiLevelType w:val="multilevel"/>
    <w:tmpl w:val="B3FC3B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3FD336B4"/>
    <w:multiLevelType w:val="multilevel"/>
    <w:tmpl w:val="D16211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7F"/>
    <w:rsid w:val="002C3456"/>
    <w:rsid w:val="0035209F"/>
    <w:rsid w:val="00AD077F"/>
    <w:rsid w:val="00AE5616"/>
    <w:rsid w:val="00BA7D78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7CF56-97BE-4665-84FF-FA967FC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PC-Gab02</dc:creator>
  <cp:keywords/>
  <dc:description/>
  <cp:lastModifiedBy>PC-Gab02</cp:lastModifiedBy>
  <cp:revision>2</cp:revision>
  <cp:lastPrinted>2019-08-30T19:12:00Z</cp:lastPrinted>
  <dcterms:created xsi:type="dcterms:W3CDTF">2019-08-30T19:19:00Z</dcterms:created>
  <dcterms:modified xsi:type="dcterms:W3CDTF">2019-08-30T19:19:00Z</dcterms:modified>
</cp:coreProperties>
</file>